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F" w:rsidRDefault="00B4116F" w:rsidP="00B4116F">
      <w:pPr>
        <w:spacing w:line="28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4116F" w:rsidRDefault="00B4116F" w:rsidP="00B4116F">
      <w:pPr>
        <w:spacing w:line="28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B4116F" w:rsidRDefault="00B4116F" w:rsidP="00B4116F">
      <w:pPr>
        <w:spacing w:line="28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:rsidR="00B4116F" w:rsidRDefault="00B4116F" w:rsidP="00B4116F">
      <w:pPr>
        <w:spacing w:line="28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17.12.2020 № 171</w:t>
      </w:r>
    </w:p>
    <w:p w:rsidR="00B4116F" w:rsidRPr="00366774" w:rsidRDefault="00B4116F" w:rsidP="00B4116F">
      <w:pPr>
        <w:jc w:val="center"/>
      </w:pPr>
    </w:p>
    <w:p w:rsidR="00B4116F" w:rsidRPr="00366774" w:rsidRDefault="00B4116F" w:rsidP="00B4116F"/>
    <w:p w:rsidR="00B4116F" w:rsidRPr="00366774" w:rsidRDefault="00B4116F" w:rsidP="00B411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B4116F" w:rsidRPr="00533269" w:rsidTr="006E35CB">
        <w:trPr>
          <w:trHeight w:val="473"/>
          <w:jc w:val="center"/>
        </w:trPr>
        <w:tc>
          <w:tcPr>
            <w:tcW w:w="5348" w:type="dxa"/>
            <w:vAlign w:val="center"/>
          </w:tcPr>
          <w:p w:rsidR="00B4116F" w:rsidRPr="003E232B" w:rsidRDefault="00B4116F" w:rsidP="006E35CB">
            <w:pPr>
              <w:pStyle w:val="1"/>
              <w:keepNext w:val="0"/>
              <w:spacing w:before="40" w:after="40"/>
              <w:ind w:left="16"/>
              <w:jc w:val="center"/>
              <w:rPr>
                <w:rFonts w:eastAsiaTheme="minorEastAsia"/>
                <w:bCs/>
                <w:szCs w:val="24"/>
              </w:rPr>
            </w:pPr>
            <w:r w:rsidRPr="003E232B">
              <w:rPr>
                <w:rFonts w:eastAsiaTheme="minorEastAsia"/>
                <w:bCs/>
                <w:szCs w:val="24"/>
              </w:rPr>
              <w:t>ВЕДОМСТВЕННАЯ  ОТЧЕТНОСТЬ</w:t>
            </w:r>
          </w:p>
        </w:tc>
      </w:tr>
    </w:tbl>
    <w:p w:rsidR="00B4116F" w:rsidRDefault="00B4116F" w:rsidP="00B4116F"/>
    <w:p w:rsidR="00B4116F" w:rsidRDefault="00B4116F" w:rsidP="00B4116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B4116F" w:rsidRPr="00533269" w:rsidTr="006E35CB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:rsidR="00B4116F" w:rsidRPr="00533269" w:rsidRDefault="00B4116F" w:rsidP="006E35CB">
            <w:pPr>
              <w:spacing w:before="40" w:after="40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ОТЧЕТ</w:t>
            </w:r>
            <w:r w:rsidRPr="00533269">
              <w:rPr>
                <w:rFonts w:eastAsiaTheme="minorEastAsia"/>
                <w:sz w:val="24"/>
                <w:szCs w:val="24"/>
              </w:rPr>
              <w:br/>
              <w:t>об обращениях граждан</w:t>
            </w:r>
            <w:r>
              <w:rPr>
                <w:rFonts w:eastAsiaTheme="minorEastAsia"/>
                <w:sz w:val="24"/>
                <w:szCs w:val="24"/>
              </w:rPr>
              <w:t xml:space="preserve"> и юридических лиц</w:t>
            </w:r>
            <w:r w:rsidRPr="00533269">
              <w:rPr>
                <w:rFonts w:eastAsiaTheme="minorEastAsia"/>
                <w:sz w:val="24"/>
                <w:szCs w:val="24"/>
              </w:rPr>
              <w:br/>
              <w:t>за январь-__________________ 20___ г.</w:t>
            </w:r>
          </w:p>
        </w:tc>
      </w:tr>
    </w:tbl>
    <w:p w:rsidR="00B4116F" w:rsidRDefault="00B4116F" w:rsidP="00B4116F">
      <w:pPr>
        <w:rPr>
          <w:sz w:val="22"/>
          <w:szCs w:val="22"/>
          <w:u w:val="single"/>
        </w:rPr>
      </w:pPr>
    </w:p>
    <w:p w:rsidR="00B4116F" w:rsidRDefault="00B4116F" w:rsidP="00B4116F">
      <w:pPr>
        <w:rPr>
          <w:sz w:val="22"/>
          <w:szCs w:val="22"/>
          <w:u w:val="single"/>
        </w:rPr>
      </w:pPr>
    </w:p>
    <w:p w:rsidR="00B4116F" w:rsidRPr="00A61C9A" w:rsidRDefault="00B4116F" w:rsidP="00B4116F">
      <w:pPr>
        <w:rPr>
          <w:sz w:val="22"/>
          <w:szCs w:val="22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B4116F" w:rsidRPr="00533269" w:rsidTr="006E35CB">
        <w:trPr>
          <w:trHeight w:val="341"/>
        </w:trPr>
        <w:tc>
          <w:tcPr>
            <w:tcW w:w="9338" w:type="dxa"/>
            <w:vAlign w:val="center"/>
          </w:tcPr>
          <w:p w:rsidR="00B4116F" w:rsidRPr="00533269" w:rsidRDefault="00B4116F" w:rsidP="006E35C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СТАВЛЯЕТСЯ В ЭЛЕКТРОННОМ ВИДЕ</w:t>
            </w:r>
          </w:p>
        </w:tc>
      </w:tr>
    </w:tbl>
    <w:p w:rsidR="00B4116F" w:rsidRDefault="00B4116F" w:rsidP="00B4116F">
      <w:pPr>
        <w:rPr>
          <w:sz w:val="22"/>
          <w:szCs w:val="22"/>
          <w:u w:val="single"/>
        </w:rPr>
      </w:pPr>
    </w:p>
    <w:p w:rsidR="00B4116F" w:rsidRDefault="00B4116F" w:rsidP="00B4116F">
      <w:pPr>
        <w:rPr>
          <w:sz w:val="22"/>
          <w:szCs w:val="22"/>
          <w:u w:val="single"/>
        </w:rPr>
      </w:pPr>
    </w:p>
    <w:p w:rsidR="00B4116F" w:rsidRPr="007D3CCD" w:rsidRDefault="00B4116F" w:rsidP="00B4116F">
      <w:pPr>
        <w:rPr>
          <w:sz w:val="22"/>
          <w:szCs w:val="22"/>
          <w:u w:val="single"/>
        </w:rPr>
      </w:pP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2268"/>
        <w:gridCol w:w="283"/>
        <w:gridCol w:w="1843"/>
      </w:tblGrid>
      <w:tr w:rsidR="00B4116F" w:rsidRPr="00533269" w:rsidTr="00B4116F">
        <w:trPr>
          <w:cantSplit/>
          <w:trHeight w:val="5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16F" w:rsidRPr="00533269" w:rsidRDefault="00B4116F" w:rsidP="006E35CB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Кто 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16F" w:rsidRPr="00533269" w:rsidRDefault="00B4116F" w:rsidP="006E35CB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Кому 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ставляется отчетность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16F" w:rsidRPr="00533269" w:rsidRDefault="00B4116F" w:rsidP="006E35CB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Срок 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116F" w:rsidRPr="00533269" w:rsidRDefault="00B4116F" w:rsidP="006E35CB">
            <w:pPr>
              <w:spacing w:before="120"/>
              <w:jc w:val="center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16F" w:rsidRPr="00533269" w:rsidRDefault="00B4116F" w:rsidP="006E35CB">
            <w:pPr>
              <w:spacing w:before="120" w:line="20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Периодичность 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ставления</w:t>
            </w:r>
          </w:p>
        </w:tc>
      </w:tr>
      <w:tr w:rsidR="00B4116F" w:rsidRPr="00533269" w:rsidTr="00B4116F">
        <w:trPr>
          <w:cantSplit/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16F" w:rsidRPr="003F300C" w:rsidRDefault="00B4116F" w:rsidP="006E35CB">
            <w:pPr>
              <w:spacing w:before="120" w:line="200" w:lineRule="exact"/>
              <w:jc w:val="both"/>
              <w:rPr>
                <w:rFonts w:eastAsiaTheme="minorEastAsia"/>
                <w:strike/>
                <w:u w:val="single"/>
              </w:rPr>
            </w:pPr>
            <w:r>
              <w:rPr>
                <w:sz w:val="24"/>
                <w:szCs w:val="24"/>
              </w:rPr>
              <w:t>ю</w:t>
            </w:r>
            <w:r w:rsidRPr="007422A8">
              <w:rPr>
                <w:sz w:val="24"/>
                <w:szCs w:val="24"/>
              </w:rPr>
              <w:t>ридические лица всех форм собственности, входящие в состав концерна «</w:t>
            </w:r>
            <w:proofErr w:type="spellStart"/>
            <w:r w:rsidRPr="007422A8">
              <w:rPr>
                <w:sz w:val="24"/>
                <w:szCs w:val="24"/>
              </w:rPr>
              <w:t>Беллесбумпром</w:t>
            </w:r>
            <w:proofErr w:type="spellEnd"/>
            <w:r w:rsidRPr="003F300C"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16F" w:rsidRPr="007422A8" w:rsidRDefault="00B4116F" w:rsidP="006E35CB">
            <w:pPr>
              <w:spacing w:before="120" w:line="200" w:lineRule="exact"/>
              <w:jc w:val="both"/>
              <w:rPr>
                <w:rFonts w:eastAsiaTheme="minorEastAsia"/>
                <w:strike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7422A8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 w:rsidRPr="007422A8">
              <w:rPr>
                <w:sz w:val="24"/>
                <w:szCs w:val="24"/>
              </w:rPr>
              <w:t xml:space="preserve"> «</w:t>
            </w:r>
            <w:proofErr w:type="spellStart"/>
            <w:r w:rsidRPr="007422A8">
              <w:rPr>
                <w:sz w:val="24"/>
                <w:szCs w:val="24"/>
              </w:rPr>
              <w:t>Беллесбумпром</w:t>
            </w:r>
            <w:proofErr w:type="spellEnd"/>
            <w:r w:rsidRPr="007422A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16F" w:rsidRPr="00BD18C9" w:rsidRDefault="00B4116F" w:rsidP="006E35CB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BD18C9">
              <w:rPr>
                <w:rFonts w:eastAsiaTheme="minorEastAsia"/>
                <w:sz w:val="24"/>
                <w:szCs w:val="24"/>
              </w:rPr>
              <w:t>не позднее 5 числа после</w:t>
            </w:r>
            <w:r w:rsidRPr="00BD18C9">
              <w:rPr>
                <w:rFonts w:eastAsiaTheme="minorEastAsia"/>
                <w:sz w:val="24"/>
                <w:szCs w:val="24"/>
              </w:rPr>
              <w:br/>
              <w:t>отчетного периода</w:t>
            </w:r>
            <w:r w:rsidRPr="00BD18C9">
              <w:rPr>
                <w:rFonts w:eastAsiaTheme="minorEastAsia"/>
                <w:sz w:val="24"/>
                <w:szCs w:val="24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BD18C9">
              <w:rPr>
                <w:rFonts w:eastAsiaTheme="minorEastAsia"/>
                <w:sz w:val="24"/>
                <w:szCs w:val="24"/>
                <w:u w:val="single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6F" w:rsidRPr="00533269" w:rsidRDefault="00B4116F" w:rsidP="006E35CB">
            <w:pPr>
              <w:spacing w:before="240" w:line="20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533269">
              <w:rPr>
                <w:rFonts w:eastAsiaTheme="minorEastAsia"/>
                <w:sz w:val="22"/>
                <w:szCs w:val="22"/>
              </w:rPr>
              <w:t>вартальная</w:t>
            </w:r>
          </w:p>
        </w:tc>
      </w:tr>
      <w:tr w:rsidR="00B4116F" w:rsidRPr="00533269" w:rsidTr="00B4116F">
        <w:trPr>
          <w:cantSplit/>
          <w:trHeight w:val="101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16F" w:rsidRPr="00533269" w:rsidRDefault="00B4116F" w:rsidP="006E35CB">
            <w:pPr>
              <w:spacing w:before="120" w:line="20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4116F" w:rsidRDefault="00B4116F" w:rsidP="00B4116F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4116F" w:rsidRPr="00533269" w:rsidTr="00B4116F">
        <w:trPr>
          <w:cantSplit/>
          <w:trHeight w:val="1755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6F" w:rsidRPr="00504BD8" w:rsidRDefault="00B4116F" w:rsidP="00B4116F">
            <w:pPr>
              <w:spacing w:before="240" w:after="120" w:line="240" w:lineRule="exact"/>
              <w:rPr>
                <w:rFonts w:eastAsiaTheme="minorEastAsia"/>
                <w:sz w:val="18"/>
                <w:szCs w:val="18"/>
                <w:lang w:val="en-US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На</w:t>
            </w:r>
            <w:bookmarkStart w:id="0" w:name="_GoBack"/>
            <w:bookmarkEnd w:id="0"/>
            <w:r w:rsidRPr="00533269">
              <w:rPr>
                <w:rFonts w:eastAsiaTheme="minorEastAsia"/>
                <w:sz w:val="22"/>
                <w:szCs w:val="22"/>
              </w:rPr>
              <w:t>именование отчитывающейся организации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_____________________________________________</w:t>
            </w:r>
          </w:p>
          <w:p w:rsidR="00B4116F" w:rsidRPr="00745EBE" w:rsidRDefault="00B4116F" w:rsidP="00B4116F">
            <w:pPr>
              <w:spacing w:before="120" w:after="120" w:line="240" w:lineRule="exact"/>
              <w:rPr>
                <w:rFonts w:eastAsiaTheme="minorEastAsia"/>
                <w:sz w:val="16"/>
                <w:szCs w:val="16"/>
                <w:lang w:val="en-US"/>
              </w:rPr>
            </w:pPr>
            <w:r w:rsidRPr="00533269">
              <w:rPr>
                <w:rFonts w:eastAsiaTheme="minorEastAsia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________________</w:t>
            </w:r>
          </w:p>
        </w:tc>
      </w:tr>
    </w:tbl>
    <w:p w:rsidR="00B4116F" w:rsidRDefault="00B4116F" w:rsidP="00B4116F">
      <w:pPr>
        <w:jc w:val="both"/>
        <w:rPr>
          <w:b/>
          <w:bCs/>
          <w:sz w:val="28"/>
          <w:szCs w:val="28"/>
        </w:rPr>
      </w:pPr>
    </w:p>
    <w:p w:rsidR="00B4116F" w:rsidRDefault="00B4116F" w:rsidP="00B4116F">
      <w:pPr>
        <w:jc w:val="center"/>
        <w:rPr>
          <w:sz w:val="28"/>
          <w:szCs w:val="28"/>
        </w:rPr>
      </w:pPr>
    </w:p>
    <w:p w:rsidR="005A37AF" w:rsidRDefault="005A37AF"/>
    <w:sectPr w:rsidR="005A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F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16F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16F"/>
    <w:pPr>
      <w:keepNext/>
      <w:ind w:left="216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16F"/>
    <w:pPr>
      <w:keepNext/>
      <w:ind w:left="216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1</cp:revision>
  <dcterms:created xsi:type="dcterms:W3CDTF">2021-01-21T12:35:00Z</dcterms:created>
  <dcterms:modified xsi:type="dcterms:W3CDTF">2021-01-21T12:36:00Z</dcterms:modified>
</cp:coreProperties>
</file>