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36"/>
      </w:tblGrid>
      <w:tr w:rsidR="00340F52" w:rsidTr="00E82EA2">
        <w:trPr>
          <w:trHeight w:val="1767"/>
        </w:trPr>
        <w:tc>
          <w:tcPr>
            <w:tcW w:w="5637" w:type="dxa"/>
          </w:tcPr>
          <w:p w:rsidR="00340F52" w:rsidRDefault="00340F52" w:rsidP="006D02D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836" w:type="dxa"/>
          </w:tcPr>
          <w:p w:rsidR="00340F52" w:rsidRDefault="00340F52" w:rsidP="00303CA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F6313">
              <w:rPr>
                <w:rFonts w:ascii="Times New Roman" w:hAnsi="Times New Roman" w:cs="Times New Roman"/>
                <w:sz w:val="30"/>
                <w:szCs w:val="30"/>
              </w:rPr>
              <w:t>УТВЕРЖД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ЕНО</w:t>
            </w:r>
          </w:p>
          <w:p w:rsidR="00340F52" w:rsidRPr="00E82EA2" w:rsidRDefault="00340F52" w:rsidP="00303CA2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приказ председателя концерна</w:t>
            </w:r>
            <w:r w:rsidR="00E82EA2">
              <w:rPr>
                <w:rFonts w:ascii="Times New Roman" w:hAnsi="Times New Roman" w:cs="Times New Roman"/>
                <w:sz w:val="30"/>
                <w:szCs w:val="30"/>
              </w:rPr>
              <w:t xml:space="preserve"> «Беллесбумпром»</w:t>
            </w:r>
          </w:p>
          <w:p w:rsidR="00340F52" w:rsidRPr="00E82EA2" w:rsidRDefault="00340F52" w:rsidP="00E82EA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82EA2">
              <w:rPr>
                <w:rFonts w:ascii="Times New Roman" w:hAnsi="Times New Roman" w:cs="Times New Roman"/>
                <w:sz w:val="30"/>
                <w:szCs w:val="30"/>
              </w:rPr>
              <w:t>от __</w:t>
            </w:r>
            <w:r w:rsidR="00E82EA2">
              <w:rPr>
                <w:rFonts w:ascii="Times New Roman" w:hAnsi="Times New Roman" w:cs="Times New Roman"/>
                <w:sz w:val="30"/>
                <w:szCs w:val="30"/>
              </w:rPr>
              <w:t>_____</w:t>
            </w:r>
            <w:r w:rsidRPr="00E82EA2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 w:rsidR="00E82EA2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E82EA2">
              <w:rPr>
                <w:rFonts w:ascii="Times New Roman" w:hAnsi="Times New Roman" w:cs="Times New Roman"/>
                <w:sz w:val="30"/>
                <w:szCs w:val="30"/>
              </w:rPr>
              <w:t xml:space="preserve">_ </w:t>
            </w:r>
            <w:r w:rsidR="00E82EA2" w:rsidRPr="00E82EA2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E82EA2">
              <w:rPr>
                <w:rFonts w:ascii="Times New Roman" w:hAnsi="Times New Roman" w:cs="Times New Roman"/>
                <w:sz w:val="30"/>
                <w:szCs w:val="30"/>
              </w:rPr>
              <w:t>№ _</w:t>
            </w:r>
            <w:r w:rsidR="00E82EA2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E82EA2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</w:p>
        </w:tc>
      </w:tr>
    </w:tbl>
    <w:p w:rsidR="00340F52" w:rsidRDefault="00340F52" w:rsidP="00303CA2">
      <w:pPr>
        <w:pStyle w:val="Default"/>
        <w:spacing w:line="280" w:lineRule="exact"/>
        <w:rPr>
          <w:sz w:val="30"/>
          <w:szCs w:val="30"/>
        </w:rPr>
      </w:pPr>
    </w:p>
    <w:p w:rsidR="008F6313" w:rsidRDefault="008F6313" w:rsidP="00303CA2">
      <w:pPr>
        <w:pStyle w:val="Default"/>
        <w:spacing w:line="280" w:lineRule="exact"/>
        <w:rPr>
          <w:sz w:val="30"/>
          <w:szCs w:val="30"/>
        </w:rPr>
      </w:pPr>
      <w:r w:rsidRPr="008F6313">
        <w:rPr>
          <w:sz w:val="30"/>
          <w:szCs w:val="30"/>
        </w:rPr>
        <w:t xml:space="preserve">ПОЛОЖЕНИЕ </w:t>
      </w:r>
    </w:p>
    <w:p w:rsidR="008F6313" w:rsidRPr="008F6313" w:rsidRDefault="006D02D2" w:rsidP="00303CA2">
      <w:pPr>
        <w:pStyle w:val="Default"/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о</w:t>
      </w:r>
      <w:r w:rsidR="008F6313" w:rsidRPr="008F6313">
        <w:rPr>
          <w:sz w:val="30"/>
          <w:szCs w:val="30"/>
        </w:rPr>
        <w:t xml:space="preserve"> Секторальном совете </w:t>
      </w:r>
    </w:p>
    <w:p w:rsidR="008F6313" w:rsidRPr="008F6313" w:rsidRDefault="008F6313" w:rsidP="00303CA2">
      <w:pPr>
        <w:pStyle w:val="Default"/>
        <w:spacing w:line="240" w:lineRule="exact"/>
        <w:rPr>
          <w:sz w:val="30"/>
          <w:szCs w:val="30"/>
        </w:rPr>
      </w:pPr>
      <w:r w:rsidRPr="008F6313">
        <w:rPr>
          <w:sz w:val="30"/>
          <w:szCs w:val="30"/>
        </w:rPr>
        <w:t>квалификаций при</w:t>
      </w:r>
    </w:p>
    <w:p w:rsidR="008F6313" w:rsidRDefault="008F6313" w:rsidP="00303CA2">
      <w:pPr>
        <w:pStyle w:val="Default"/>
        <w:spacing w:line="240" w:lineRule="exact"/>
        <w:rPr>
          <w:sz w:val="30"/>
          <w:szCs w:val="30"/>
        </w:rPr>
      </w:pPr>
      <w:r w:rsidRPr="008F6313">
        <w:rPr>
          <w:sz w:val="30"/>
          <w:szCs w:val="30"/>
        </w:rPr>
        <w:t>концерне «Белле</w:t>
      </w:r>
      <w:r w:rsidR="00340F52">
        <w:rPr>
          <w:sz w:val="30"/>
          <w:szCs w:val="30"/>
        </w:rPr>
        <w:t>сбумпром</w:t>
      </w:r>
      <w:r w:rsidRPr="008F6313">
        <w:rPr>
          <w:sz w:val="30"/>
          <w:szCs w:val="30"/>
        </w:rPr>
        <w:t>»</w:t>
      </w:r>
    </w:p>
    <w:p w:rsidR="008F6313" w:rsidRDefault="008F6313" w:rsidP="008F6313">
      <w:pPr>
        <w:pStyle w:val="Default"/>
        <w:rPr>
          <w:sz w:val="30"/>
          <w:szCs w:val="30"/>
        </w:rPr>
      </w:pPr>
    </w:p>
    <w:p w:rsidR="008F6313" w:rsidRDefault="008F6313" w:rsidP="008F6313">
      <w:pPr>
        <w:pStyle w:val="Default"/>
        <w:rPr>
          <w:sz w:val="30"/>
          <w:szCs w:val="30"/>
        </w:rPr>
      </w:pPr>
    </w:p>
    <w:p w:rsidR="008F6313" w:rsidRPr="008F6313" w:rsidRDefault="008F6313" w:rsidP="009B4E01">
      <w:pPr>
        <w:pStyle w:val="Default"/>
        <w:ind w:firstLine="708"/>
        <w:jc w:val="both"/>
        <w:rPr>
          <w:sz w:val="30"/>
          <w:szCs w:val="30"/>
        </w:rPr>
      </w:pPr>
      <w:r w:rsidRPr="008F6313">
        <w:rPr>
          <w:sz w:val="30"/>
          <w:szCs w:val="30"/>
        </w:rPr>
        <w:t xml:space="preserve">1. Настоящее Положение о Секторальном совете квалификаций при </w:t>
      </w:r>
      <w:r>
        <w:rPr>
          <w:sz w:val="30"/>
          <w:szCs w:val="30"/>
        </w:rPr>
        <w:t>концерне «</w:t>
      </w:r>
      <w:r w:rsidR="00E7671E">
        <w:rPr>
          <w:sz w:val="30"/>
          <w:szCs w:val="30"/>
        </w:rPr>
        <w:t>Беллесбумпром»</w:t>
      </w:r>
      <w:r>
        <w:rPr>
          <w:sz w:val="30"/>
          <w:szCs w:val="30"/>
        </w:rPr>
        <w:t xml:space="preserve"> </w:t>
      </w:r>
      <w:r w:rsidRPr="008F6313">
        <w:rPr>
          <w:sz w:val="30"/>
          <w:szCs w:val="30"/>
        </w:rPr>
        <w:t xml:space="preserve">(далее </w:t>
      </w:r>
      <w:r w:rsidR="005D5EFD">
        <w:rPr>
          <w:sz w:val="30"/>
          <w:szCs w:val="30"/>
        </w:rPr>
        <w:t>–</w:t>
      </w:r>
      <w:r w:rsidRPr="008F6313">
        <w:rPr>
          <w:sz w:val="30"/>
          <w:szCs w:val="30"/>
        </w:rPr>
        <w:t xml:space="preserve"> Положение) определяет цель, основные задачи, функции, а также порядок формирования его состава (далее - Секторальный совет).</w:t>
      </w:r>
    </w:p>
    <w:p w:rsidR="009B4E01" w:rsidRPr="008F6313" w:rsidRDefault="008F6313" w:rsidP="00340F52">
      <w:pPr>
        <w:pStyle w:val="Default"/>
        <w:ind w:firstLine="708"/>
        <w:jc w:val="both"/>
        <w:rPr>
          <w:sz w:val="30"/>
          <w:szCs w:val="30"/>
        </w:rPr>
      </w:pPr>
      <w:r w:rsidRPr="008F6313">
        <w:rPr>
          <w:sz w:val="30"/>
          <w:szCs w:val="30"/>
        </w:rPr>
        <w:t>2. Секторальный совет является координирующим и совещательным органом, созданным для оказания организационной, экспертной и методической поддержки</w:t>
      </w:r>
      <w:r w:rsidR="005D5EFD">
        <w:rPr>
          <w:sz w:val="30"/>
          <w:szCs w:val="30"/>
        </w:rPr>
        <w:t xml:space="preserve"> организаций</w:t>
      </w:r>
      <w:r w:rsidR="00BB0138">
        <w:rPr>
          <w:sz w:val="30"/>
          <w:szCs w:val="30"/>
        </w:rPr>
        <w:t>,</w:t>
      </w:r>
      <w:r w:rsidR="005D5EFD">
        <w:rPr>
          <w:sz w:val="30"/>
          <w:szCs w:val="30"/>
        </w:rPr>
        <w:t xml:space="preserve"> входящих в состав</w:t>
      </w:r>
      <w:r w:rsidRPr="008F6313">
        <w:rPr>
          <w:sz w:val="30"/>
          <w:szCs w:val="30"/>
        </w:rPr>
        <w:t xml:space="preserve"> </w:t>
      </w:r>
      <w:r w:rsidR="005D5EFD">
        <w:rPr>
          <w:sz w:val="30"/>
          <w:szCs w:val="30"/>
        </w:rPr>
        <w:t xml:space="preserve">концерна </w:t>
      </w:r>
      <w:r w:rsidR="00E7671E">
        <w:rPr>
          <w:sz w:val="30"/>
          <w:szCs w:val="30"/>
        </w:rPr>
        <w:t>«Беллесбумпром»</w:t>
      </w:r>
      <w:r w:rsidR="005D5EFD">
        <w:rPr>
          <w:sz w:val="30"/>
          <w:szCs w:val="30"/>
        </w:rPr>
        <w:t xml:space="preserve"> (далее – концерн)</w:t>
      </w:r>
      <w:r w:rsidR="00BB0138">
        <w:rPr>
          <w:sz w:val="30"/>
          <w:szCs w:val="30"/>
        </w:rPr>
        <w:t>,</w:t>
      </w:r>
      <w:r w:rsidR="005D5EFD">
        <w:rPr>
          <w:sz w:val="30"/>
          <w:szCs w:val="30"/>
        </w:rPr>
        <w:t xml:space="preserve"> при взаимодействии</w:t>
      </w:r>
      <w:r w:rsidRPr="008F6313">
        <w:rPr>
          <w:sz w:val="30"/>
          <w:szCs w:val="30"/>
        </w:rPr>
        <w:t xml:space="preserve"> </w:t>
      </w:r>
      <w:r w:rsidR="005D5EFD">
        <w:rPr>
          <w:sz w:val="30"/>
          <w:szCs w:val="30"/>
        </w:rPr>
        <w:t xml:space="preserve">с </w:t>
      </w:r>
      <w:r w:rsidRPr="008F6313">
        <w:rPr>
          <w:sz w:val="30"/>
          <w:szCs w:val="30"/>
        </w:rPr>
        <w:t>республикански</w:t>
      </w:r>
      <w:r w:rsidR="005D5EFD">
        <w:rPr>
          <w:sz w:val="30"/>
          <w:szCs w:val="30"/>
        </w:rPr>
        <w:t>ми</w:t>
      </w:r>
      <w:r w:rsidRPr="008F6313">
        <w:rPr>
          <w:sz w:val="30"/>
          <w:szCs w:val="30"/>
        </w:rPr>
        <w:t xml:space="preserve"> орган</w:t>
      </w:r>
      <w:r w:rsidR="005D5EFD">
        <w:rPr>
          <w:sz w:val="30"/>
          <w:szCs w:val="30"/>
        </w:rPr>
        <w:t>ами государственного управления (далее – заинтересованные стороны) в сфере</w:t>
      </w:r>
      <w:r w:rsidR="005D5EFD" w:rsidRPr="005D5EFD">
        <w:rPr>
          <w:sz w:val="30"/>
          <w:szCs w:val="30"/>
        </w:rPr>
        <w:t xml:space="preserve"> </w:t>
      </w:r>
      <w:r w:rsidR="005D5EFD">
        <w:rPr>
          <w:sz w:val="30"/>
          <w:szCs w:val="30"/>
        </w:rPr>
        <w:t xml:space="preserve">производства и реализации </w:t>
      </w:r>
      <w:r w:rsidR="00340F52">
        <w:rPr>
          <w:sz w:val="30"/>
          <w:szCs w:val="30"/>
        </w:rPr>
        <w:t>продукции</w:t>
      </w:r>
      <w:r w:rsidR="005D5EFD">
        <w:rPr>
          <w:sz w:val="30"/>
          <w:szCs w:val="30"/>
        </w:rPr>
        <w:t xml:space="preserve"> </w:t>
      </w:r>
      <w:r w:rsidR="00340F52" w:rsidRPr="00340F52">
        <w:rPr>
          <w:sz w:val="30"/>
          <w:szCs w:val="30"/>
        </w:rPr>
        <w:t>лесной, деревообрабатывающей</w:t>
      </w:r>
      <w:r w:rsidR="00340F52">
        <w:rPr>
          <w:sz w:val="30"/>
          <w:szCs w:val="30"/>
        </w:rPr>
        <w:t xml:space="preserve"> </w:t>
      </w:r>
      <w:r w:rsidR="00340F52" w:rsidRPr="00340F52">
        <w:rPr>
          <w:sz w:val="30"/>
          <w:szCs w:val="30"/>
        </w:rPr>
        <w:t xml:space="preserve">и целлюлозно-бумажной промышленности </w:t>
      </w:r>
      <w:r w:rsidR="009B4E01" w:rsidRPr="008F6313">
        <w:rPr>
          <w:sz w:val="30"/>
          <w:szCs w:val="30"/>
        </w:rPr>
        <w:t>в целях совершенствования Национальной системы квалификаций (далее - НСК).</w:t>
      </w:r>
    </w:p>
    <w:p w:rsidR="008F6313" w:rsidRPr="008F6313" w:rsidRDefault="008F6313" w:rsidP="009B4E01">
      <w:pPr>
        <w:pStyle w:val="Default"/>
        <w:ind w:firstLine="708"/>
        <w:jc w:val="both"/>
        <w:rPr>
          <w:sz w:val="30"/>
          <w:szCs w:val="30"/>
        </w:rPr>
      </w:pPr>
      <w:r w:rsidRPr="008F6313">
        <w:rPr>
          <w:sz w:val="30"/>
          <w:szCs w:val="30"/>
        </w:rPr>
        <w:t>Секторальный совет не является юридическим лицом. Осуществляет свою деятельность на принципах добровольности, самоуправления, самостоятельности принятия решений в пределах своей компетенции.</w:t>
      </w:r>
    </w:p>
    <w:p w:rsidR="008F6313" w:rsidRPr="008F6313" w:rsidRDefault="008F6313" w:rsidP="009B4E01">
      <w:pPr>
        <w:pStyle w:val="Default"/>
        <w:ind w:firstLine="708"/>
        <w:jc w:val="both"/>
        <w:rPr>
          <w:sz w:val="30"/>
          <w:szCs w:val="30"/>
        </w:rPr>
      </w:pPr>
      <w:r w:rsidRPr="008F6313">
        <w:rPr>
          <w:sz w:val="30"/>
          <w:szCs w:val="30"/>
        </w:rPr>
        <w:t>3. В своей деятельности Секторальный совет руководствуется Положением и иными актами законодательства Республики Беларусь.</w:t>
      </w:r>
    </w:p>
    <w:p w:rsidR="009B4E01" w:rsidRDefault="008F6313" w:rsidP="009B4E01">
      <w:pPr>
        <w:pStyle w:val="Default"/>
        <w:ind w:firstLine="708"/>
        <w:jc w:val="both"/>
        <w:rPr>
          <w:sz w:val="30"/>
          <w:szCs w:val="30"/>
        </w:rPr>
      </w:pPr>
      <w:r w:rsidRPr="008F6313">
        <w:rPr>
          <w:sz w:val="30"/>
          <w:szCs w:val="30"/>
        </w:rPr>
        <w:t>4. Основными задачами Секторального совета являются:</w:t>
      </w:r>
    </w:p>
    <w:p w:rsidR="008F6313" w:rsidRPr="008F6313" w:rsidRDefault="008F6313" w:rsidP="009B4E01">
      <w:pPr>
        <w:pStyle w:val="Default"/>
        <w:ind w:firstLine="708"/>
        <w:jc w:val="both"/>
        <w:rPr>
          <w:sz w:val="30"/>
          <w:szCs w:val="30"/>
        </w:rPr>
      </w:pPr>
      <w:r w:rsidRPr="008F6313">
        <w:rPr>
          <w:sz w:val="30"/>
          <w:szCs w:val="30"/>
        </w:rPr>
        <w:t>организация разработки (изменений) профессиональных стандартов, секторальной рамки квалификаций в сфере</w:t>
      </w:r>
      <w:r w:rsidR="009B4E01" w:rsidRPr="009B4E01">
        <w:rPr>
          <w:sz w:val="30"/>
          <w:szCs w:val="30"/>
        </w:rPr>
        <w:t xml:space="preserve"> </w:t>
      </w:r>
      <w:r w:rsidR="009B4E01">
        <w:rPr>
          <w:sz w:val="30"/>
          <w:szCs w:val="30"/>
        </w:rPr>
        <w:t xml:space="preserve">производства и реализации </w:t>
      </w:r>
      <w:r w:rsidR="00340F52" w:rsidRPr="00340F52">
        <w:rPr>
          <w:sz w:val="30"/>
          <w:szCs w:val="30"/>
        </w:rPr>
        <w:t>продукции лесной, деревообрабатывающей и целлюлозно-бумажной промышленности</w:t>
      </w:r>
      <w:r w:rsidRPr="008F6313">
        <w:rPr>
          <w:sz w:val="30"/>
          <w:szCs w:val="30"/>
        </w:rPr>
        <w:t>;</w:t>
      </w:r>
    </w:p>
    <w:p w:rsidR="008F6313" w:rsidRDefault="008F6313" w:rsidP="009B4E01">
      <w:pPr>
        <w:pStyle w:val="Default"/>
        <w:ind w:firstLine="708"/>
        <w:jc w:val="both"/>
        <w:rPr>
          <w:sz w:val="30"/>
          <w:szCs w:val="30"/>
        </w:rPr>
      </w:pPr>
      <w:r w:rsidRPr="008F6313">
        <w:rPr>
          <w:sz w:val="30"/>
          <w:szCs w:val="30"/>
        </w:rPr>
        <w:t>организация взаимодействия заинтересованных сторон по совершенствованию нормативных правовых актов, иных организационно-распорядительных документов, регулирующих функционирование НСК и системы подготовки работников для сферы</w:t>
      </w:r>
      <w:r w:rsidR="009B4E01" w:rsidRPr="009B4E01">
        <w:rPr>
          <w:sz w:val="30"/>
          <w:szCs w:val="30"/>
        </w:rPr>
        <w:t xml:space="preserve"> </w:t>
      </w:r>
      <w:r w:rsidR="009B4E01">
        <w:rPr>
          <w:sz w:val="30"/>
          <w:szCs w:val="30"/>
        </w:rPr>
        <w:t xml:space="preserve">производства и реализации </w:t>
      </w:r>
      <w:r w:rsidR="00340F52" w:rsidRPr="00340F52">
        <w:rPr>
          <w:sz w:val="30"/>
          <w:szCs w:val="30"/>
        </w:rPr>
        <w:t>продукции лесной, деревообрабатывающей и целлюлозно-бумажной промышленности</w:t>
      </w:r>
      <w:r w:rsidR="00AA6FC1">
        <w:rPr>
          <w:sz w:val="30"/>
          <w:szCs w:val="30"/>
        </w:rPr>
        <w:t>.</w:t>
      </w:r>
    </w:p>
    <w:p w:rsidR="00970C8D" w:rsidRPr="00970C8D" w:rsidRDefault="00970C8D" w:rsidP="00970C8D">
      <w:pPr>
        <w:pStyle w:val="Default"/>
        <w:ind w:firstLine="708"/>
        <w:jc w:val="both"/>
        <w:rPr>
          <w:sz w:val="30"/>
          <w:szCs w:val="30"/>
        </w:rPr>
      </w:pPr>
      <w:r w:rsidRPr="00970C8D">
        <w:rPr>
          <w:sz w:val="30"/>
          <w:szCs w:val="30"/>
        </w:rPr>
        <w:lastRenderedPageBreak/>
        <w:t>5. В соответствии с возложенными на него задачами Секторальный совет выполняет следующие функции:</w:t>
      </w:r>
    </w:p>
    <w:p w:rsidR="00970C8D" w:rsidRDefault="00970C8D" w:rsidP="00970C8D">
      <w:pPr>
        <w:pStyle w:val="Default"/>
        <w:ind w:firstLine="708"/>
        <w:jc w:val="both"/>
        <w:rPr>
          <w:sz w:val="30"/>
          <w:szCs w:val="30"/>
        </w:rPr>
      </w:pPr>
      <w:r w:rsidRPr="00970C8D">
        <w:rPr>
          <w:sz w:val="30"/>
          <w:szCs w:val="30"/>
        </w:rPr>
        <w:t xml:space="preserve">обеспечение согласованных действий заинтересованных сторон в разработке и внедрении механизмов устойчивого партнерства сферы </w:t>
      </w:r>
      <w:r>
        <w:rPr>
          <w:sz w:val="30"/>
          <w:szCs w:val="30"/>
        </w:rPr>
        <w:t xml:space="preserve">производства и реализации </w:t>
      </w:r>
      <w:r w:rsidR="00633D96" w:rsidRPr="00633D96">
        <w:rPr>
          <w:sz w:val="30"/>
          <w:szCs w:val="30"/>
        </w:rPr>
        <w:t xml:space="preserve">продукции лесной, деревообрабатывающей и целлюлозно-бумажной промышленности </w:t>
      </w:r>
      <w:r w:rsidRPr="00970C8D">
        <w:rPr>
          <w:sz w:val="30"/>
          <w:szCs w:val="30"/>
        </w:rPr>
        <w:t>с системой образования для осуществления подготовки работников в сфере</w:t>
      </w:r>
      <w:r>
        <w:rPr>
          <w:sz w:val="30"/>
          <w:szCs w:val="30"/>
        </w:rPr>
        <w:t xml:space="preserve"> </w:t>
      </w:r>
      <w:r w:rsidR="00633D96" w:rsidRPr="00633D96">
        <w:rPr>
          <w:sz w:val="30"/>
          <w:szCs w:val="30"/>
        </w:rPr>
        <w:t>лесной, деревообрабатывающей и целлюлозно-бумажной промышленности</w:t>
      </w:r>
      <w:r w:rsidRPr="00970C8D">
        <w:rPr>
          <w:sz w:val="30"/>
          <w:szCs w:val="30"/>
        </w:rPr>
        <w:t>;</w:t>
      </w:r>
    </w:p>
    <w:p w:rsidR="00970C8D" w:rsidRPr="00945103" w:rsidRDefault="00970C8D" w:rsidP="00970C8D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945103">
        <w:rPr>
          <w:color w:val="auto"/>
          <w:sz w:val="30"/>
          <w:szCs w:val="30"/>
        </w:rPr>
        <w:t>организация разработки, внесения изменений и утверждение секторальной рамки квалификаций;</w:t>
      </w:r>
    </w:p>
    <w:p w:rsidR="00627690" w:rsidRPr="008A2FC6" w:rsidRDefault="00627690" w:rsidP="00970C8D">
      <w:pPr>
        <w:pStyle w:val="Default"/>
        <w:ind w:firstLine="708"/>
        <w:jc w:val="both"/>
        <w:rPr>
          <w:i/>
          <w:color w:val="FF0000"/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определение перспективных и экономически значимых видов трудовой деятельности, требующих разработки профессиональных стандартов;</w:t>
      </w:r>
    </w:p>
    <w:p w:rsidR="00970C8D" w:rsidRPr="00970C8D" w:rsidRDefault="00970C8D" w:rsidP="00970C8D">
      <w:pPr>
        <w:pStyle w:val="Default"/>
        <w:ind w:firstLine="708"/>
        <w:jc w:val="both"/>
        <w:rPr>
          <w:sz w:val="30"/>
          <w:szCs w:val="30"/>
        </w:rPr>
      </w:pPr>
      <w:r w:rsidRPr="00970C8D">
        <w:rPr>
          <w:sz w:val="30"/>
          <w:szCs w:val="30"/>
        </w:rPr>
        <w:t>принятие решений о разработке (изменений) профессиональных стандартов, координация работы;</w:t>
      </w:r>
    </w:p>
    <w:p w:rsidR="00970C8D" w:rsidRPr="00970C8D" w:rsidRDefault="00970C8D" w:rsidP="00970C8D">
      <w:pPr>
        <w:pStyle w:val="Default"/>
        <w:ind w:firstLine="708"/>
        <w:jc w:val="both"/>
        <w:rPr>
          <w:sz w:val="30"/>
          <w:szCs w:val="30"/>
        </w:rPr>
      </w:pPr>
      <w:r w:rsidRPr="00970C8D">
        <w:rPr>
          <w:sz w:val="30"/>
          <w:szCs w:val="30"/>
        </w:rPr>
        <w:t>создание рабочих (экспертных) групп с участием представителей заинтересованных сторон либо определение организации для разработки проектов профессиональных стандартов, секторальной рамки квалификаций;</w:t>
      </w:r>
    </w:p>
    <w:p w:rsidR="00970C8D" w:rsidRPr="00970C8D" w:rsidRDefault="00970C8D" w:rsidP="00970C8D">
      <w:pPr>
        <w:pStyle w:val="Default"/>
        <w:ind w:firstLine="708"/>
        <w:jc w:val="both"/>
        <w:rPr>
          <w:sz w:val="30"/>
          <w:szCs w:val="30"/>
        </w:rPr>
      </w:pPr>
      <w:r w:rsidRPr="00970C8D">
        <w:rPr>
          <w:sz w:val="30"/>
          <w:szCs w:val="30"/>
        </w:rPr>
        <w:t xml:space="preserve">рассмотрение и внесение </w:t>
      </w:r>
      <w:r w:rsidR="00742279">
        <w:rPr>
          <w:sz w:val="30"/>
          <w:szCs w:val="30"/>
        </w:rPr>
        <w:t xml:space="preserve">в установленном порядке </w:t>
      </w:r>
      <w:r w:rsidRPr="00970C8D">
        <w:rPr>
          <w:sz w:val="30"/>
          <w:szCs w:val="30"/>
        </w:rPr>
        <w:t xml:space="preserve">проектов профессиональных стандартов в Министерство труда и социальной защиты </w:t>
      </w:r>
      <w:r w:rsidR="00633D96">
        <w:rPr>
          <w:sz w:val="30"/>
          <w:szCs w:val="30"/>
        </w:rPr>
        <w:t xml:space="preserve">Республики Беларусь </w:t>
      </w:r>
      <w:r w:rsidRPr="00970C8D">
        <w:rPr>
          <w:sz w:val="30"/>
          <w:szCs w:val="30"/>
        </w:rPr>
        <w:t xml:space="preserve">для </w:t>
      </w:r>
      <w:r w:rsidR="00742279">
        <w:rPr>
          <w:sz w:val="30"/>
          <w:szCs w:val="30"/>
        </w:rPr>
        <w:t>принятия</w:t>
      </w:r>
      <w:r w:rsidRPr="00970C8D">
        <w:rPr>
          <w:sz w:val="30"/>
          <w:szCs w:val="30"/>
        </w:rPr>
        <w:t>;</w:t>
      </w:r>
    </w:p>
    <w:p w:rsidR="00970C8D" w:rsidRPr="00945103" w:rsidRDefault="00970C8D" w:rsidP="00970C8D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945103">
        <w:rPr>
          <w:color w:val="auto"/>
          <w:sz w:val="30"/>
          <w:szCs w:val="30"/>
        </w:rPr>
        <w:t>внесение в соответствующие республиканские органы государственного управления предложений по совершенствованию нормативного правового регулирования НСК и подготовки кадров;</w:t>
      </w:r>
    </w:p>
    <w:p w:rsidR="00970C8D" w:rsidRDefault="00970C8D" w:rsidP="00970C8D">
      <w:pPr>
        <w:pStyle w:val="Default"/>
        <w:ind w:firstLine="708"/>
        <w:jc w:val="both"/>
        <w:rPr>
          <w:sz w:val="30"/>
          <w:szCs w:val="30"/>
        </w:rPr>
      </w:pPr>
      <w:r w:rsidRPr="00970C8D">
        <w:rPr>
          <w:sz w:val="30"/>
          <w:szCs w:val="30"/>
        </w:rPr>
        <w:t>рассмотрение проектов образовательных стандартов, разработанных на основе профессиональных стандартов, подготовка предложений по результатам рассмотрения</w:t>
      </w:r>
      <w:r w:rsidR="00E82EA2">
        <w:rPr>
          <w:sz w:val="30"/>
          <w:szCs w:val="30"/>
        </w:rPr>
        <w:t>;</w:t>
      </w:r>
    </w:p>
    <w:p w:rsidR="00E82EA2" w:rsidRPr="00495412" w:rsidRDefault="00E82EA2" w:rsidP="00970C8D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участие в мониторинге потребности в квалифицированных кадрах, определении профессионально-квалификационной структуры работников на перспективу</w:t>
      </w:r>
      <w:r w:rsidR="004713A7">
        <w:rPr>
          <w:sz w:val="30"/>
          <w:szCs w:val="30"/>
        </w:rPr>
        <w:t>.</w:t>
      </w:r>
    </w:p>
    <w:p w:rsidR="00970C8D" w:rsidRPr="00970C8D" w:rsidRDefault="00970C8D" w:rsidP="00970C8D">
      <w:pPr>
        <w:pStyle w:val="Default"/>
        <w:ind w:firstLine="708"/>
        <w:jc w:val="both"/>
        <w:rPr>
          <w:sz w:val="30"/>
          <w:szCs w:val="30"/>
        </w:rPr>
      </w:pPr>
      <w:r w:rsidRPr="00970C8D">
        <w:rPr>
          <w:sz w:val="30"/>
          <w:szCs w:val="30"/>
        </w:rPr>
        <w:t>6. Секторальный совет формируется в составе председателя, его заместителя, секретаря и членов Секторального совета</w:t>
      </w:r>
      <w:r w:rsidR="00627690">
        <w:rPr>
          <w:sz w:val="30"/>
          <w:szCs w:val="30"/>
        </w:rPr>
        <w:t>,</w:t>
      </w:r>
      <w:r w:rsidRPr="00970C8D">
        <w:rPr>
          <w:sz w:val="30"/>
          <w:szCs w:val="30"/>
        </w:rPr>
        <w:t xml:space="preserve"> численностью </w:t>
      </w:r>
      <w:r w:rsidR="00627690">
        <w:rPr>
          <w:sz w:val="30"/>
          <w:szCs w:val="30"/>
        </w:rPr>
        <w:t>определяемой приказом концерна</w:t>
      </w:r>
      <w:r w:rsidRPr="00970C8D">
        <w:rPr>
          <w:sz w:val="30"/>
          <w:szCs w:val="30"/>
        </w:rPr>
        <w:t>.</w:t>
      </w:r>
    </w:p>
    <w:p w:rsidR="00970C8D" w:rsidRPr="00970C8D" w:rsidRDefault="00970C8D" w:rsidP="00970C8D">
      <w:pPr>
        <w:pStyle w:val="Default"/>
        <w:ind w:firstLine="708"/>
        <w:jc w:val="both"/>
        <w:rPr>
          <w:sz w:val="30"/>
          <w:szCs w:val="30"/>
        </w:rPr>
      </w:pPr>
      <w:r w:rsidRPr="00970C8D">
        <w:rPr>
          <w:sz w:val="30"/>
          <w:szCs w:val="30"/>
        </w:rPr>
        <w:t xml:space="preserve">7. Председателем Секторального совета является </w:t>
      </w:r>
      <w:r w:rsidR="00633D96">
        <w:rPr>
          <w:sz w:val="30"/>
          <w:szCs w:val="30"/>
        </w:rPr>
        <w:t xml:space="preserve">заместитель </w:t>
      </w:r>
      <w:r w:rsidR="000754F6">
        <w:rPr>
          <w:sz w:val="30"/>
          <w:szCs w:val="30"/>
        </w:rPr>
        <w:t>председател</w:t>
      </w:r>
      <w:r w:rsidR="00633D96">
        <w:rPr>
          <w:sz w:val="30"/>
          <w:szCs w:val="30"/>
        </w:rPr>
        <w:t>я</w:t>
      </w:r>
      <w:r w:rsidR="000754F6">
        <w:rPr>
          <w:sz w:val="30"/>
          <w:szCs w:val="30"/>
        </w:rPr>
        <w:t xml:space="preserve"> концерна</w:t>
      </w:r>
      <w:r w:rsidRPr="00970C8D">
        <w:rPr>
          <w:sz w:val="30"/>
          <w:szCs w:val="30"/>
        </w:rPr>
        <w:t>.</w:t>
      </w:r>
    </w:p>
    <w:p w:rsidR="00970C8D" w:rsidRPr="00846E1A" w:rsidRDefault="00970C8D" w:rsidP="00970C8D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846E1A">
        <w:rPr>
          <w:color w:val="auto"/>
          <w:sz w:val="30"/>
          <w:szCs w:val="30"/>
        </w:rPr>
        <w:t xml:space="preserve">8. Заместитель председателя и секретарь Секторального совета </w:t>
      </w:r>
      <w:r w:rsidR="00627690" w:rsidRPr="00846E1A">
        <w:rPr>
          <w:color w:val="auto"/>
          <w:sz w:val="30"/>
          <w:szCs w:val="30"/>
        </w:rPr>
        <w:t>определяются приказом концерна</w:t>
      </w:r>
      <w:r w:rsidRPr="00846E1A">
        <w:rPr>
          <w:color w:val="auto"/>
          <w:sz w:val="30"/>
          <w:szCs w:val="30"/>
        </w:rPr>
        <w:t>.</w:t>
      </w:r>
    </w:p>
    <w:p w:rsidR="00970C8D" w:rsidRPr="00846E1A" w:rsidRDefault="00970C8D" w:rsidP="00970C8D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846E1A">
        <w:rPr>
          <w:color w:val="auto"/>
          <w:sz w:val="30"/>
          <w:szCs w:val="30"/>
        </w:rPr>
        <w:t xml:space="preserve">9. Членами Секторального совета могут являться представители: </w:t>
      </w:r>
      <w:r w:rsidR="00633D96" w:rsidRPr="00846E1A">
        <w:rPr>
          <w:color w:val="auto"/>
          <w:sz w:val="30"/>
          <w:szCs w:val="30"/>
        </w:rPr>
        <w:tab/>
      </w:r>
      <w:r w:rsidRPr="00846E1A">
        <w:rPr>
          <w:color w:val="auto"/>
          <w:sz w:val="30"/>
          <w:szCs w:val="30"/>
        </w:rPr>
        <w:t xml:space="preserve">Министерства труда и социальной защиты Республики Беларусь; </w:t>
      </w:r>
      <w:r w:rsidR="00633D96" w:rsidRPr="00846E1A">
        <w:rPr>
          <w:color w:val="auto"/>
          <w:sz w:val="30"/>
          <w:szCs w:val="30"/>
        </w:rPr>
        <w:tab/>
      </w:r>
      <w:r w:rsidRPr="00846E1A">
        <w:rPr>
          <w:color w:val="auto"/>
          <w:sz w:val="30"/>
          <w:szCs w:val="30"/>
        </w:rPr>
        <w:t>Министерства образования Республики Беларусь;</w:t>
      </w:r>
    </w:p>
    <w:p w:rsidR="000754F6" w:rsidRPr="00846E1A" w:rsidRDefault="000754F6" w:rsidP="00970C8D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846E1A">
        <w:rPr>
          <w:color w:val="auto"/>
          <w:sz w:val="30"/>
          <w:szCs w:val="30"/>
        </w:rPr>
        <w:lastRenderedPageBreak/>
        <w:t xml:space="preserve">образовательных </w:t>
      </w:r>
      <w:r w:rsidR="00627690" w:rsidRPr="00846E1A">
        <w:rPr>
          <w:color w:val="auto"/>
          <w:sz w:val="30"/>
          <w:szCs w:val="30"/>
        </w:rPr>
        <w:t xml:space="preserve">и иных </w:t>
      </w:r>
      <w:r w:rsidRPr="00846E1A">
        <w:rPr>
          <w:color w:val="auto"/>
          <w:sz w:val="30"/>
          <w:szCs w:val="30"/>
        </w:rPr>
        <w:t xml:space="preserve">организаций входящих в состав концерна; </w:t>
      </w:r>
    </w:p>
    <w:p w:rsidR="00970C8D" w:rsidRPr="00846E1A" w:rsidRDefault="00970C8D" w:rsidP="00970C8D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846E1A">
        <w:rPr>
          <w:color w:val="auto"/>
          <w:sz w:val="30"/>
          <w:szCs w:val="30"/>
        </w:rPr>
        <w:t>иных заинтересованных государственных органов</w:t>
      </w:r>
      <w:r w:rsidR="00627690" w:rsidRPr="00846E1A">
        <w:rPr>
          <w:color w:val="auto"/>
          <w:sz w:val="30"/>
          <w:szCs w:val="30"/>
        </w:rPr>
        <w:t xml:space="preserve"> и организаций</w:t>
      </w:r>
      <w:r w:rsidR="00633D96" w:rsidRPr="00846E1A">
        <w:rPr>
          <w:color w:val="auto"/>
          <w:sz w:val="30"/>
          <w:szCs w:val="30"/>
        </w:rPr>
        <w:t>.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10. Организацию деятельности Секторального совета обеспечивает</w:t>
      </w:r>
      <w:r>
        <w:rPr>
          <w:sz w:val="30"/>
          <w:szCs w:val="30"/>
        </w:rPr>
        <w:t xml:space="preserve"> отдел правовой и кадровой работы концерна</w:t>
      </w:r>
      <w:r w:rsidRPr="0073033C">
        <w:rPr>
          <w:sz w:val="30"/>
          <w:szCs w:val="30"/>
        </w:rPr>
        <w:t>.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11. Секторальный совет осуществляет свою работу на основе ежегодно утверждаемого плана работы, который разрабатывается на основании предложений членов Секторального совета.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12. Заседание Секторального совета проводит председатель Секторальн</w:t>
      </w:r>
      <w:r w:rsidR="00C83095">
        <w:rPr>
          <w:sz w:val="30"/>
          <w:szCs w:val="30"/>
        </w:rPr>
        <w:t>ого совета, а в его отсутствие –</w:t>
      </w:r>
      <w:r w:rsidRPr="0073033C">
        <w:rPr>
          <w:sz w:val="30"/>
          <w:szCs w:val="30"/>
        </w:rPr>
        <w:t xml:space="preserve"> заместитель председателя Секторального совета.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13. Председатель Секторального совета: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осуществляет общее руководство работой Секторального совета и утверждает годовые планы работы;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проводит заседания и утверждает повестку заседаний Секторального совета;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подписывает протоколы заседаний Секторального совета;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запрашивает у заинтересованных сторон необходимую информацию по вопросам, входящим в компетенцию Секторального совета;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привлекает для участия в работе Секторального совета экспертов и консультантов с их согласия;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представляет Секторальный совет при взаимодействии с заинтересованными сторонами по вопросам компетенции Секторального совета;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принимает участие в заседаниях иных Секторальных советов с целью обмена опытом и информацией.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14. Секретарь Секторального совета: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обеспечивает подготовку годовых планов работы, повесток заседаний, а также участвует в обеспечении подготовки материалов к заседаниям Секторального совета;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организует работу по исполнению решений Секторального совета;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информирует членов Секторального совета о созыве заседания, повестке, времени и месте его проведения не позднее десяти рабочих дней до даты проведения;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оформляет протоколы заседаний и направляет их членам Секторального совета для ознакомления в течение десяти рабочих дней после проведения заседания;</w:t>
      </w:r>
    </w:p>
    <w:p w:rsid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подписывает протоколы заседаний Секторального совета;</w:t>
      </w:r>
    </w:p>
    <w:p w:rsidR="00AA6FC1" w:rsidRDefault="00AA6FC1" w:rsidP="0073033C">
      <w:pPr>
        <w:pStyle w:val="Default"/>
        <w:ind w:firstLine="708"/>
        <w:jc w:val="both"/>
        <w:rPr>
          <w:sz w:val="30"/>
          <w:szCs w:val="30"/>
        </w:rPr>
      </w:pPr>
      <w:r>
        <w:rPr>
          <w:rStyle w:val="word-wrapper"/>
          <w:color w:val="242424"/>
          <w:sz w:val="30"/>
          <w:szCs w:val="30"/>
          <w:shd w:val="clear" w:color="auto" w:fill="FFFFFF"/>
        </w:rPr>
        <w:t>организует и координирует деятельность рабочих и экспертных групп;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lastRenderedPageBreak/>
        <w:t>обеспечивает информационное взаимодействие между членами Секторального совета, действующей рабочей (экспертной) группой и иными заинтересованными лицами, не входящими в состав Секторального совета.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15. Члены Секторального совета, ответственные за подготовку вопросов к заседанию, не позднее пяти рабочих дней до дня проведения очередного заседания, представляют секретарю Секторального совета справочно-аналитические материалы и предложения в проекты решений.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16. Полномочия членов Секторального совета: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участвуют в заседаниях и принятиях решений Секторального совета;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вносят на рассмотрение Секторального совета и рассматривают предложения заинтересованных сторон в пределах компетенции Секторального совета;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участвуют в реализации иных мероприятий, направленных на выполнение задач Секторального совета.</w:t>
      </w:r>
    </w:p>
    <w:p w:rsidR="0073033C" w:rsidRPr="0073033C" w:rsidRDefault="0073033C" w:rsidP="0073033C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17. В случае отсутствия члена Секторального совета по уважительной причине секретарю Секторального совета письменно направляется мнение отсутствующего члена Секторального совета по вопросам повестки заседания либо на заседание направляется представитель, в компетенцию которого входят вопросы повестки заседания.</w:t>
      </w:r>
    </w:p>
    <w:p w:rsidR="00AA6FC1" w:rsidRDefault="0073033C" w:rsidP="00AA6FC1">
      <w:pPr>
        <w:pStyle w:val="Default"/>
        <w:ind w:firstLine="708"/>
        <w:jc w:val="both"/>
        <w:rPr>
          <w:sz w:val="30"/>
          <w:szCs w:val="30"/>
        </w:rPr>
      </w:pPr>
      <w:r w:rsidRPr="0073033C">
        <w:rPr>
          <w:sz w:val="30"/>
          <w:szCs w:val="30"/>
        </w:rPr>
        <w:t>18. Заседание Секторального совета считается состоявшимся, если на нем присутствовало не менее 75 % его членов.</w:t>
      </w:r>
    </w:p>
    <w:p w:rsidR="00AA6FC1" w:rsidRPr="0073033C" w:rsidRDefault="00AA6FC1" w:rsidP="00AA6FC1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19. Заседания совета могут проводиться без личного присутствия его членов в месте его проведения с использованием видеоконференцсвязи. </w:t>
      </w:r>
    </w:p>
    <w:p w:rsidR="0073033C" w:rsidRPr="0073033C" w:rsidRDefault="00AA6FC1" w:rsidP="0073033C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73033C" w:rsidRPr="0073033C">
        <w:rPr>
          <w:sz w:val="30"/>
          <w:szCs w:val="30"/>
        </w:rPr>
        <w:t>. Решения Секторального совета принимаются двумя третями голосов его членов, принявших участие в заседании Секторального совета, путем открытого голосования и оформляются протоколом. В случае равенства голосов председатель Секторального совета имеет право решающего голоса.</w:t>
      </w:r>
    </w:p>
    <w:p w:rsidR="0073033C" w:rsidRPr="0073033C" w:rsidRDefault="00AA6FC1" w:rsidP="0073033C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 w:rsidR="0073033C" w:rsidRPr="0073033C">
        <w:rPr>
          <w:sz w:val="30"/>
          <w:szCs w:val="30"/>
        </w:rPr>
        <w:t>. Решения Секторального совета оформляются протоколами и доводятся до заинтересованных в течение десяти рабочих дней со дня проведения заседания.</w:t>
      </w:r>
    </w:p>
    <w:p w:rsidR="00C7376A" w:rsidRPr="00C7376A" w:rsidRDefault="00AA6FC1" w:rsidP="00627690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22</w:t>
      </w:r>
      <w:r w:rsidR="0073033C" w:rsidRPr="0073033C">
        <w:rPr>
          <w:sz w:val="30"/>
          <w:szCs w:val="30"/>
        </w:rPr>
        <w:t>. Решения совета носят рекомендательный характер</w:t>
      </w:r>
      <w:r w:rsidR="0073033C">
        <w:rPr>
          <w:sz w:val="30"/>
          <w:szCs w:val="30"/>
        </w:rPr>
        <w:t>.</w:t>
      </w:r>
    </w:p>
    <w:sectPr w:rsidR="00C7376A" w:rsidRPr="00C7376A" w:rsidSect="000B436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61" w:rsidRDefault="00233C61" w:rsidP="000B4360">
      <w:pPr>
        <w:spacing w:after="0" w:line="240" w:lineRule="auto"/>
      </w:pPr>
      <w:r>
        <w:separator/>
      </w:r>
    </w:p>
  </w:endnote>
  <w:endnote w:type="continuationSeparator" w:id="0">
    <w:p w:rsidR="00233C61" w:rsidRDefault="00233C61" w:rsidP="000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61" w:rsidRDefault="00233C61" w:rsidP="000B4360">
      <w:pPr>
        <w:spacing w:after="0" w:line="240" w:lineRule="auto"/>
      </w:pPr>
      <w:r>
        <w:separator/>
      </w:r>
    </w:p>
  </w:footnote>
  <w:footnote w:type="continuationSeparator" w:id="0">
    <w:p w:rsidR="00233C61" w:rsidRDefault="00233C61" w:rsidP="000B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571177"/>
      <w:docPartObj>
        <w:docPartGallery w:val="Page Numbers (Top of Page)"/>
        <w:docPartUnique/>
      </w:docPartObj>
    </w:sdtPr>
    <w:sdtEndPr/>
    <w:sdtContent>
      <w:p w:rsidR="00E82EA2" w:rsidRDefault="00E82E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42F">
          <w:rPr>
            <w:noProof/>
          </w:rPr>
          <w:t>2</w:t>
        </w:r>
        <w:r>
          <w:fldChar w:fldCharType="end"/>
        </w:r>
      </w:p>
    </w:sdtContent>
  </w:sdt>
  <w:p w:rsidR="00E82EA2" w:rsidRDefault="00E82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F2"/>
    <w:rsid w:val="000754F6"/>
    <w:rsid w:val="000B4360"/>
    <w:rsid w:val="000D1543"/>
    <w:rsid w:val="000E58F8"/>
    <w:rsid w:val="00186F61"/>
    <w:rsid w:val="00233C61"/>
    <w:rsid w:val="00246A7C"/>
    <w:rsid w:val="00301625"/>
    <w:rsid w:val="00303CA2"/>
    <w:rsid w:val="00340F52"/>
    <w:rsid w:val="00341F1E"/>
    <w:rsid w:val="004713A7"/>
    <w:rsid w:val="00495412"/>
    <w:rsid w:val="004F042F"/>
    <w:rsid w:val="004F56D7"/>
    <w:rsid w:val="005D5EFD"/>
    <w:rsid w:val="005F6FF2"/>
    <w:rsid w:val="00627690"/>
    <w:rsid w:val="00633D96"/>
    <w:rsid w:val="006D02D2"/>
    <w:rsid w:val="0073033C"/>
    <w:rsid w:val="00742279"/>
    <w:rsid w:val="00846E1A"/>
    <w:rsid w:val="008A2FC6"/>
    <w:rsid w:val="008F6313"/>
    <w:rsid w:val="00945103"/>
    <w:rsid w:val="00970C8D"/>
    <w:rsid w:val="00994143"/>
    <w:rsid w:val="009B4E01"/>
    <w:rsid w:val="00A76E42"/>
    <w:rsid w:val="00AA6FC1"/>
    <w:rsid w:val="00B4161F"/>
    <w:rsid w:val="00B41B83"/>
    <w:rsid w:val="00BB0138"/>
    <w:rsid w:val="00BE7A68"/>
    <w:rsid w:val="00C65210"/>
    <w:rsid w:val="00C7376A"/>
    <w:rsid w:val="00C83095"/>
    <w:rsid w:val="00DA32CE"/>
    <w:rsid w:val="00E7671E"/>
    <w:rsid w:val="00E82EA2"/>
    <w:rsid w:val="00EA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6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360"/>
  </w:style>
  <w:style w:type="paragraph" w:styleId="a5">
    <w:name w:val="footer"/>
    <w:basedOn w:val="a"/>
    <w:link w:val="a6"/>
    <w:uiPriority w:val="99"/>
    <w:unhideWhenUsed/>
    <w:rsid w:val="000B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360"/>
  </w:style>
  <w:style w:type="paragraph" w:styleId="a7">
    <w:name w:val="Balloon Text"/>
    <w:basedOn w:val="a"/>
    <w:link w:val="a8"/>
    <w:uiPriority w:val="99"/>
    <w:semiHidden/>
    <w:unhideWhenUsed/>
    <w:rsid w:val="00C8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0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74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6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360"/>
  </w:style>
  <w:style w:type="paragraph" w:styleId="a5">
    <w:name w:val="footer"/>
    <w:basedOn w:val="a"/>
    <w:link w:val="a6"/>
    <w:uiPriority w:val="99"/>
    <w:unhideWhenUsed/>
    <w:rsid w:val="000B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360"/>
  </w:style>
  <w:style w:type="paragraph" w:styleId="a7">
    <w:name w:val="Balloon Text"/>
    <w:basedOn w:val="a"/>
    <w:link w:val="a8"/>
    <w:uiPriority w:val="99"/>
    <w:semiHidden/>
    <w:unhideWhenUsed/>
    <w:rsid w:val="00C8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09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4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74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D691-16EC-4F1E-9CB8-397C1C4F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Сергеевич Костян</dc:creator>
  <cp:lastModifiedBy>User</cp:lastModifiedBy>
  <cp:revision>2</cp:revision>
  <cp:lastPrinted>2022-12-22T12:09:00Z</cp:lastPrinted>
  <dcterms:created xsi:type="dcterms:W3CDTF">2023-02-22T12:26:00Z</dcterms:created>
  <dcterms:modified xsi:type="dcterms:W3CDTF">2023-02-22T12:26:00Z</dcterms:modified>
</cp:coreProperties>
</file>